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69A6" w14:textId="63615E9E" w:rsidR="009E17EB" w:rsidRPr="009A2A19" w:rsidRDefault="00296A84" w:rsidP="009E17EB">
      <w:pPr>
        <w:ind w:left="283" w:hangingChars="135" w:hanging="283"/>
        <w:jc w:val="left"/>
        <w:rPr>
          <w:rFonts w:ascii="ＭＳ ゴシック" w:eastAsia="ＭＳ ゴシック" w:hAnsi="ＭＳ ゴシック"/>
        </w:rPr>
      </w:pPr>
      <w:r w:rsidRPr="009A2A19">
        <w:rPr>
          <w:rFonts w:ascii="ＭＳ ゴシック" w:eastAsia="ＭＳ ゴシック" w:hAnsi="ＭＳ ゴシック" w:hint="eastAsia"/>
        </w:rPr>
        <w:t>様式</w:t>
      </w:r>
      <w:r w:rsidR="009E17EB" w:rsidRPr="009A2A19">
        <w:rPr>
          <w:rFonts w:ascii="ＭＳ ゴシック" w:eastAsia="ＭＳ ゴシック" w:hAnsi="ＭＳ ゴシック"/>
        </w:rPr>
        <w:t>12</w:t>
      </w:r>
      <w:r w:rsidR="009E17EB" w:rsidRPr="009A2A19">
        <w:rPr>
          <w:rFonts w:ascii="ＭＳ ゴシック" w:eastAsia="ＭＳ ゴシック" w:hAnsi="ＭＳ ゴシック" w:hint="eastAsia"/>
        </w:rPr>
        <w:t xml:space="preserve">　　　</w:t>
      </w:r>
    </w:p>
    <w:p w14:paraId="3AD2D7E2" w14:textId="77777777" w:rsidR="009E17EB" w:rsidRPr="009A2A19" w:rsidRDefault="009E17EB" w:rsidP="009E17EB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Cs w:val="21"/>
        </w:rPr>
      </w:pPr>
      <w:r w:rsidRPr="009A2A19">
        <w:rPr>
          <w:rFonts w:ascii="ＭＳ ゴシック" w:eastAsia="ＭＳ ゴシック" w:hAnsi="ＭＳ ゴシック" w:hint="eastAsia"/>
          <w:szCs w:val="21"/>
        </w:rPr>
        <w:t>年　 月　 日</w:t>
      </w:r>
    </w:p>
    <w:p w14:paraId="16FE9911" w14:textId="4FBC03D2" w:rsidR="00A84B52" w:rsidRPr="009A2A19" w:rsidRDefault="007E48A5" w:rsidP="009E17EB">
      <w:pPr>
        <w:jc w:val="center"/>
        <w:rPr>
          <w:rFonts w:ascii="ＭＳ ゴシック" w:eastAsia="ＭＳ ゴシック" w:hAnsi="ＭＳ ゴシック"/>
          <w:color w:val="000000"/>
        </w:rPr>
      </w:pPr>
      <w:r w:rsidRPr="009A2A1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申請書類</w:t>
      </w:r>
      <w:r w:rsidR="004679FF" w:rsidRPr="009A2A19">
        <w:rPr>
          <w:rFonts w:ascii="ＭＳ ゴシック" w:eastAsia="ＭＳ ゴシック" w:hAnsi="ＭＳ ゴシック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9A2A19" w:rsidRDefault="00F974AF" w:rsidP="00536D26">
      <w:pPr>
        <w:ind w:firstLineChars="100" w:firstLine="210"/>
        <w:jc w:val="left"/>
        <w:rPr>
          <w:rFonts w:ascii="ＭＳ ゴシック" w:eastAsia="ＭＳ ゴシック" w:hAnsi="ＭＳ ゴシック"/>
          <w:color w:val="000000"/>
        </w:rPr>
      </w:pPr>
      <w:r w:rsidRPr="009A2A19">
        <w:rPr>
          <w:rFonts w:ascii="ＭＳ ゴシック" w:eastAsia="ＭＳ ゴシック" w:hAnsi="ＭＳ ゴシック" w:hint="eastAsia"/>
          <w:color w:val="000000"/>
        </w:rPr>
        <w:t>申請書類</w:t>
      </w:r>
      <w:r w:rsidR="00796134" w:rsidRPr="009A2A19">
        <w:rPr>
          <w:rFonts w:ascii="ＭＳ ゴシック" w:eastAsia="ＭＳ ゴシック" w:hAnsi="ＭＳ ゴシック" w:hint="eastAsia"/>
          <w:color w:val="000000"/>
        </w:rPr>
        <w:t>を</w:t>
      </w:r>
      <w:r w:rsidRPr="009A2A19">
        <w:rPr>
          <w:rFonts w:ascii="ＭＳ ゴシック" w:eastAsia="ＭＳ ゴシック" w:hAnsi="ＭＳ ゴシック" w:hint="eastAsia"/>
          <w:color w:val="000000"/>
        </w:rPr>
        <w:t>提出する</w:t>
      </w:r>
      <w:r w:rsidR="00E431B9" w:rsidRPr="009A2A19">
        <w:rPr>
          <w:rFonts w:ascii="ＭＳ ゴシック" w:eastAsia="ＭＳ ゴシック" w:hAnsi="ＭＳ ゴシック" w:hint="eastAsia"/>
          <w:color w:val="000000"/>
        </w:rPr>
        <w:t>前</w:t>
      </w:r>
      <w:r w:rsidRPr="009A2A19">
        <w:rPr>
          <w:rFonts w:ascii="ＭＳ ゴシック" w:eastAsia="ＭＳ ゴシック" w:hAnsi="ＭＳ ゴシック" w:hint="eastAsia"/>
          <w:color w:val="000000"/>
        </w:rPr>
        <w:t>に</w:t>
      </w:r>
      <w:r w:rsidR="00E431B9" w:rsidRPr="009A2A19">
        <w:rPr>
          <w:rFonts w:ascii="ＭＳ ゴシック" w:eastAsia="ＭＳ ゴシック" w:hAnsi="ＭＳ ゴシック" w:hint="eastAsia"/>
          <w:color w:val="000000"/>
        </w:rPr>
        <w:t>必ず本チェックリストを使って</w:t>
      </w:r>
      <w:r w:rsidRPr="009A2A19">
        <w:rPr>
          <w:rFonts w:ascii="ＭＳ ゴシック" w:eastAsia="ＭＳ ゴシック" w:hAnsi="ＭＳ ゴシック" w:hint="eastAsia"/>
          <w:color w:val="000000"/>
        </w:rPr>
        <w:t>提出書類がそろっているか確認してください。</w:t>
      </w:r>
      <w:r w:rsidR="00E431B9" w:rsidRPr="009A2A19">
        <w:rPr>
          <w:rFonts w:ascii="ＭＳ ゴシック" w:eastAsia="ＭＳ ゴシック" w:hAnsi="ＭＳ ゴシック"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9A2A19" w:rsidRDefault="00E431B9" w:rsidP="00C27EE4">
      <w:pPr>
        <w:tabs>
          <w:tab w:val="right" w:pos="9241"/>
        </w:tabs>
        <w:jc w:val="left"/>
        <w:rPr>
          <w:rFonts w:ascii="ＭＳ ゴシック" w:eastAsia="ＭＳ ゴシック" w:hAnsi="ＭＳ ゴシック" w:cs="Segoe UI Emoji"/>
          <w:color w:val="000000"/>
        </w:rPr>
      </w:pPr>
      <w:r w:rsidRPr="009A2A19">
        <w:rPr>
          <w:rFonts w:ascii="ＭＳ ゴシック" w:eastAsia="ＭＳ ゴシック" w:hAnsi="ＭＳ ゴシック" w:hint="eastAsia"/>
          <w:color w:val="000000"/>
        </w:rPr>
        <w:t>※□内をクリックすると</w:t>
      </w:r>
      <w:r w:rsidRPr="009A2A19">
        <w:rPr>
          <w:rFonts w:ascii="ＭＳ ゴシック" w:eastAsia="ＭＳ ゴシック" w:hAnsi="ＭＳ ゴシック" w:cs="Segoe UI Emoji"/>
          <w:color w:val="000000"/>
        </w:rPr>
        <w:t>☑</w:t>
      </w:r>
      <w:r w:rsidRPr="009A2A19">
        <w:rPr>
          <w:rFonts w:ascii="ＭＳ ゴシック" w:eastAsia="ＭＳ ゴシック" w:hAnsi="ＭＳ ゴシック" w:cs="游明朝" w:hint="eastAsia"/>
          <w:color w:val="000000"/>
        </w:rPr>
        <w:t>が付きます。</w:t>
      </w:r>
      <w:r w:rsidR="005C6BFA" w:rsidRPr="009A2A19">
        <w:rPr>
          <w:rFonts w:ascii="ＭＳ ゴシック" w:eastAsia="ＭＳ ゴシック" w:hAnsi="ＭＳ ゴシック" w:cs="Segoe UI Emoji"/>
          <w:color w:val="000000"/>
        </w:rPr>
        <w:tab/>
      </w:r>
    </w:p>
    <w:p w14:paraId="570378B6" w14:textId="77777777" w:rsidR="002B3EA3" w:rsidRPr="009A2A19" w:rsidRDefault="002B3EA3" w:rsidP="00C27EE4">
      <w:pPr>
        <w:tabs>
          <w:tab w:val="right" w:pos="9241"/>
        </w:tabs>
        <w:jc w:val="left"/>
        <w:rPr>
          <w:rFonts w:ascii="ＭＳ ゴシック" w:eastAsia="ＭＳ ゴシック" w:hAnsi="ＭＳ ゴシック"/>
          <w:color w:val="FF0000"/>
        </w:rPr>
      </w:pP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9A2A19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N</w:t>
            </w:r>
            <w:r w:rsidRPr="009A2A19">
              <w:rPr>
                <w:rFonts w:ascii="ＭＳ ゴシック" w:eastAsia="ＭＳ ゴシック" w:hAnsi="ＭＳ ゴシック"/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 w:cs="Segoe UI Emoji"/>
                <w:color w:val="000000"/>
              </w:rPr>
            </w:pPr>
            <w:r w:rsidRPr="009A2A19">
              <w:rPr>
                <w:rFonts w:ascii="ＭＳ ゴシック" w:eastAsia="ＭＳ ゴシック" w:hAnsi="ＭＳ ゴシック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9A2A19" w:rsidRDefault="004E359A" w:rsidP="00DD3EE8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cs="Segoe UI Emoji" w:hint="eastAsia"/>
                <w:color w:val="000000"/>
              </w:rPr>
              <w:t>☑</w:t>
            </w:r>
          </w:p>
        </w:tc>
      </w:tr>
      <w:tr w:rsidR="004E359A" w:rsidRPr="009A2A19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b/>
                <w:color w:val="000000"/>
              </w:rPr>
              <w:t>様式</w:t>
            </w:r>
          </w:p>
        </w:tc>
      </w:tr>
      <w:tr w:rsidR="008605BE" w:rsidRPr="009A2A19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9A2A19" w:rsidRDefault="008605BE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0FFA8A38" w:rsidR="008605BE" w:rsidRPr="009A2A19" w:rsidRDefault="008605BE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団体・事業概要（様式１）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9A2A19" w:rsidRDefault="008605BE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</w:rPr>
            <w:id w:val="93455923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8605BE" w:rsidRPr="009A2A19" w:rsidRDefault="008605BE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4E359A" w:rsidRPr="009A2A19" w14:paraId="37B9519F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2D0E55B6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事業計画書</w:t>
            </w:r>
            <w:r w:rsidRPr="009A2A19">
              <w:rPr>
                <w:rFonts w:ascii="ＭＳ ゴシック" w:eastAsia="ＭＳ ゴシック" w:hAnsi="ＭＳ ゴシック" w:hint="eastAsia"/>
              </w:rPr>
              <w:t>（様式２）</w:t>
            </w:r>
          </w:p>
        </w:tc>
        <w:tc>
          <w:tcPr>
            <w:tcW w:w="1045" w:type="dxa"/>
            <w:shd w:val="clear" w:color="auto" w:fill="auto"/>
          </w:tcPr>
          <w:p w14:paraId="19FAE6CF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1802728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78C8D79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資金</w:t>
            </w:r>
            <w:r w:rsidRPr="009A2A19">
              <w:rPr>
                <w:rFonts w:ascii="ＭＳ ゴシック" w:eastAsia="ＭＳ ゴシック" w:hAnsi="ＭＳ ゴシック"/>
              </w:rPr>
              <w:t>計画書</w:t>
            </w:r>
            <w:r w:rsidRPr="009A2A19">
              <w:rPr>
                <w:rFonts w:ascii="ＭＳ ゴシック" w:eastAsia="ＭＳ ゴシック" w:hAnsi="ＭＳ ゴシック" w:hint="eastAsia"/>
              </w:rPr>
              <w:t>（様式３）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34053412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73432BE8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7F3348FE" w14:textId="2033185E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欠格事由に関する誓約書</w:t>
            </w:r>
            <w:r w:rsidRPr="009A2A19">
              <w:rPr>
                <w:rFonts w:ascii="ＭＳ ゴシック" w:eastAsia="ＭＳ ゴシック" w:hAnsi="ＭＳ ゴシック" w:hint="eastAsia"/>
              </w:rPr>
              <w:t>（様式４）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20895438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53C598BA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5417" w:type="dxa"/>
            <w:shd w:val="clear" w:color="auto" w:fill="auto"/>
          </w:tcPr>
          <w:p w14:paraId="0AE4BAAD" w14:textId="5AC1984C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業務に関する確認書</w:t>
            </w:r>
            <w:r w:rsidRPr="009A2A19">
              <w:rPr>
                <w:rFonts w:ascii="ＭＳ ゴシック" w:eastAsia="ＭＳ ゴシック" w:hAnsi="ＭＳ ゴシック" w:hint="eastAsia"/>
              </w:rPr>
              <w:t>（様式５）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9960307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160D200C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5417" w:type="dxa"/>
            <w:shd w:val="clear" w:color="auto" w:fill="auto"/>
          </w:tcPr>
          <w:p w14:paraId="7DDFB9BD" w14:textId="35811E09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 xml:space="preserve">役員名簿（様式6）　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2860989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B8BD49F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5417" w:type="dxa"/>
            <w:shd w:val="clear" w:color="auto" w:fill="auto"/>
          </w:tcPr>
          <w:p w14:paraId="606B37FB" w14:textId="74D980A9" w:rsidR="004E359A" w:rsidRPr="009A2A19" w:rsidRDefault="004E359A" w:rsidP="00DD3EE8">
            <w:pPr>
              <w:tabs>
                <w:tab w:val="left" w:pos="624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情報公開承諾書（様式7</w:t>
            </w:r>
            <w:r w:rsidRPr="009A2A19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9166296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5512A8FE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5417" w:type="dxa"/>
            <w:shd w:val="clear" w:color="auto" w:fill="auto"/>
          </w:tcPr>
          <w:p w14:paraId="1780981A" w14:textId="7082A037" w:rsidR="004E359A" w:rsidRPr="009A2A19" w:rsidRDefault="004E359A" w:rsidP="00DD3EE8">
            <w:pPr>
              <w:tabs>
                <w:tab w:val="left" w:pos="624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申請に関する誓約書（様式８）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90005015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9A2A19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7FB27075" w:rsidR="009E17EB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5417" w:type="dxa"/>
            <w:shd w:val="clear" w:color="auto" w:fill="auto"/>
          </w:tcPr>
          <w:p w14:paraId="1DF195D3" w14:textId="1AE933CB" w:rsidR="009E17EB" w:rsidRPr="009A2A19" w:rsidRDefault="009E17EB" w:rsidP="00DD3EE8">
            <w:pPr>
              <w:tabs>
                <w:tab w:val="left" w:pos="624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自己資金に関する特例申請書（様式９）</w:t>
            </w:r>
          </w:p>
        </w:tc>
        <w:tc>
          <w:tcPr>
            <w:tcW w:w="1045" w:type="dxa"/>
            <w:shd w:val="clear" w:color="auto" w:fill="auto"/>
          </w:tcPr>
          <w:p w14:paraId="580D84E3" w14:textId="77777777" w:rsidR="009E17EB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9AFCC03" w14:textId="77777777" w:rsidR="009E17EB" w:rsidRPr="009A2A19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E17EB" w:rsidRPr="009A2A19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F64700B" w:rsidR="009E17EB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1</w:t>
            </w:r>
            <w:r w:rsidRPr="009A2A19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1C28F618" w14:textId="0DD6A018" w:rsidR="009E17EB" w:rsidRPr="009A2A19" w:rsidRDefault="009E17EB" w:rsidP="00DD3EE8">
            <w:pPr>
              <w:tabs>
                <w:tab w:val="left" w:pos="624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提出書類に関する誓約書</w:t>
            </w:r>
            <w:r w:rsidR="00857996" w:rsidRPr="009A2A19">
              <w:rPr>
                <w:rFonts w:ascii="ＭＳ ゴシック" w:eastAsia="ＭＳ ゴシック" w:hAnsi="ＭＳ ゴシック" w:hint="eastAsia"/>
              </w:rPr>
              <w:t>（様式1</w:t>
            </w:r>
            <w:r w:rsidR="00857996" w:rsidRPr="009A2A19">
              <w:rPr>
                <w:rFonts w:ascii="ＭＳ ゴシック" w:eastAsia="ＭＳ ゴシック" w:hAnsi="ＭＳ ゴシック"/>
              </w:rPr>
              <w:t>0</w:t>
            </w:r>
            <w:r w:rsidR="00857996" w:rsidRPr="009A2A1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A75B761" w14:textId="77777777" w:rsidR="009E17EB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108FB13" w14:textId="77777777" w:rsidR="009E17EB" w:rsidRPr="009A2A19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E17EB" w:rsidRPr="009A2A19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45B115A4" w:rsidR="009E17EB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1</w:t>
            </w:r>
            <w:r w:rsidRPr="009A2A19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23A43D5E" w14:textId="79943E3F" w:rsidR="009E17EB" w:rsidRPr="009A2A19" w:rsidRDefault="009E17EB" w:rsidP="00DD3EE8">
            <w:pPr>
              <w:tabs>
                <w:tab w:val="left" w:pos="624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規程類に含める必須項目確認書</w:t>
            </w:r>
            <w:r w:rsidR="00857996" w:rsidRPr="009A2A19">
              <w:rPr>
                <w:rFonts w:ascii="ＭＳ ゴシック" w:eastAsia="ＭＳ ゴシック" w:hAnsi="ＭＳ ゴシック" w:hint="eastAsia"/>
              </w:rPr>
              <w:t>（様式11）</w:t>
            </w:r>
          </w:p>
        </w:tc>
        <w:tc>
          <w:tcPr>
            <w:tcW w:w="1045" w:type="dxa"/>
            <w:shd w:val="clear" w:color="auto" w:fill="auto"/>
          </w:tcPr>
          <w:p w14:paraId="6ED310D1" w14:textId="7CCF932D" w:rsidR="009E17EB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3921AE" w14:textId="77777777" w:rsidR="009E17EB" w:rsidRPr="009A2A19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4E359A" w:rsidRPr="009A2A19" w14:paraId="21838729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09BDE03B" w:rsidR="004E359A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5417" w:type="dxa"/>
            <w:shd w:val="clear" w:color="auto" w:fill="auto"/>
          </w:tcPr>
          <w:p w14:paraId="7BFBBF8C" w14:textId="572EE672" w:rsidR="004E359A" w:rsidRPr="009A2A19" w:rsidRDefault="009E17EB" w:rsidP="00DD3EE8">
            <w:pPr>
              <w:tabs>
                <w:tab w:val="left" w:pos="6240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申請書類チェックリスト</w:t>
            </w:r>
            <w:r w:rsidR="00857996" w:rsidRPr="009A2A19">
              <w:rPr>
                <w:rFonts w:ascii="ＭＳ ゴシック" w:eastAsia="ＭＳ ゴシック" w:hAnsi="ＭＳ ゴシック" w:hint="eastAsia"/>
              </w:rPr>
              <w:t>（様式1</w:t>
            </w:r>
            <w:r w:rsidR="00857996" w:rsidRPr="009A2A19">
              <w:rPr>
                <w:rFonts w:ascii="ＭＳ ゴシック" w:eastAsia="ＭＳ ゴシック" w:hAnsi="ＭＳ ゴシック"/>
              </w:rPr>
              <w:t>2</w:t>
            </w:r>
            <w:r w:rsidR="00857996" w:rsidRPr="009A2A1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3F06243" w14:textId="424E30F0" w:rsidR="004E359A" w:rsidRPr="009A2A19" w:rsidRDefault="009E17EB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〇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132871028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b/>
                <w:color w:val="000000"/>
              </w:rPr>
              <w:t>団体情報に関する書類</w:t>
            </w:r>
          </w:p>
        </w:tc>
      </w:tr>
      <w:tr w:rsidR="004E359A" w:rsidRPr="009A2A19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</w:t>
            </w:r>
            <w:r w:rsidRPr="009A2A19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4CB85050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18100994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019269C8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登記事項証明書</w:t>
            </w:r>
            <w:r w:rsidRPr="009A2A19">
              <w:rPr>
                <w:rFonts w:ascii="ＭＳ ゴシック" w:eastAsia="ＭＳ ゴシック" w:hAnsi="ＭＳ ゴシック" w:hint="eastAsia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55EDE0D5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40681219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事業報告書（過去</w:t>
            </w:r>
            <w:r w:rsidRPr="009A2A19">
              <w:rPr>
                <w:rFonts w:ascii="ＭＳ ゴシック" w:eastAsia="ＭＳ ゴシック" w:hAnsi="ＭＳ ゴシック" w:hint="eastAsia"/>
              </w:rPr>
              <w:t>３</w:t>
            </w:r>
            <w:r w:rsidRPr="009A2A19">
              <w:rPr>
                <w:rFonts w:ascii="ＭＳ ゴシック" w:eastAsia="ＭＳ ゴシック" w:hAnsi="ＭＳ ゴシック"/>
              </w:rPr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21D72811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6697826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  <w:b/>
              </w:rPr>
              <w:t>決算報告書類（過去３年分）</w:t>
            </w:r>
          </w:p>
        </w:tc>
      </w:tr>
      <w:tr w:rsidR="004E359A" w:rsidRPr="009A2A19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貸借対照表</w:t>
            </w:r>
            <w:r w:rsidRPr="009A2A19">
              <w:rPr>
                <w:rFonts w:ascii="ＭＳ ゴシック" w:eastAsia="ＭＳ ゴシック" w:hAnsi="ＭＳ ゴシック"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5628E21A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3487101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 w:hint="eastAsia"/>
              </w:rPr>
              <w:t>損</w:t>
            </w:r>
            <w:r w:rsidRPr="009A2A19">
              <w:rPr>
                <w:rFonts w:ascii="ＭＳ ゴシック" w:eastAsia="ＭＳ ゴシック" w:hAnsi="ＭＳ ゴシック"/>
              </w:rPr>
              <w:t>益計算書（活動計算書、正味財産増減計算書、収支計算書等）</w:t>
            </w:r>
            <w:r w:rsidRPr="009A2A19">
              <w:rPr>
                <w:rFonts w:ascii="ＭＳ ゴシック" w:eastAsia="ＭＳ ゴシック" w:hAnsi="ＭＳ ゴシック"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7976D5AF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2360899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4E359A" w:rsidRPr="009A2A19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9A2A19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4E359A" w:rsidRPr="009A2A19" w:rsidRDefault="004E359A" w:rsidP="00DD3EE8">
            <w:pPr>
              <w:jc w:val="left"/>
              <w:rPr>
                <w:rFonts w:ascii="ＭＳ ゴシック" w:eastAsia="ＭＳ ゴシック" w:hAnsi="ＭＳ ゴシック"/>
              </w:rPr>
            </w:pPr>
            <w:r w:rsidRPr="009A2A19">
              <w:rPr>
                <w:rFonts w:ascii="ＭＳ ゴシック" w:eastAsia="ＭＳ ゴシック" w:hAnsi="ＭＳ ゴシック"/>
              </w:rPr>
              <w:t>監事及び会計監査人による監査報告書</w:t>
            </w:r>
            <w:r w:rsidRPr="009A2A19">
              <w:rPr>
                <w:rFonts w:ascii="ＭＳ ゴシック" w:eastAsia="ＭＳ ゴシック" w:hAnsi="ＭＳ ゴシック" w:hint="eastAsia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4E359A" w:rsidRPr="009A2A19" w:rsidRDefault="004E359A" w:rsidP="00DD3EE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6941966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4E359A" w:rsidRPr="009A2A19" w:rsidRDefault="00D30C0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9A2A19" w:rsidRDefault="007E48A5" w:rsidP="007E48A5">
      <w:pPr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9A2A19" w14:paraId="0AEA4640" w14:textId="77777777" w:rsidTr="00DD3EE8">
        <w:tc>
          <w:tcPr>
            <w:tcW w:w="6946" w:type="dxa"/>
            <w:shd w:val="clear" w:color="auto" w:fill="auto"/>
          </w:tcPr>
          <w:p w14:paraId="72CF6A0F" w14:textId="77777777" w:rsidR="009E722E" w:rsidRPr="009A2A19" w:rsidRDefault="009E722E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574420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9A2A19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  <w:sz w:val="24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9A2A19" w14:paraId="365C0F55" w14:textId="77777777" w:rsidTr="00DD3EE8">
        <w:tc>
          <w:tcPr>
            <w:tcW w:w="6946" w:type="dxa"/>
            <w:shd w:val="clear" w:color="auto" w:fill="auto"/>
          </w:tcPr>
          <w:p w14:paraId="5895B2F5" w14:textId="28EC3214" w:rsidR="00096121" w:rsidRPr="009A2A19" w:rsidRDefault="007F424A" w:rsidP="007F424A">
            <w:pPr>
              <w:rPr>
                <w:color w:val="000000"/>
              </w:rPr>
            </w:pPr>
            <w:r w:rsidRPr="007F424A">
              <w:rPr>
                <w:rFonts w:hint="eastAsia"/>
              </w:rPr>
              <w:t>一般財団法人　大阪府地域支援人権金融公社</w:t>
            </w:r>
            <w:r w:rsidR="005F2BEC" w:rsidRPr="009A2A19">
              <w:rPr>
                <w:rFonts w:hint="eastAsia"/>
                <w:color w:val="000000"/>
              </w:rPr>
              <w:t>のプライバシーポリシー</w:t>
            </w:r>
            <w:r w:rsidR="00096121" w:rsidRPr="009A2A19">
              <w:rPr>
                <w:rFonts w:hint="eastAsia"/>
                <w:color w:val="000000"/>
              </w:rPr>
              <w:t>に同意します。</w:t>
            </w:r>
            <w:bookmarkStart w:id="0" w:name="_GoBack"/>
            <w:bookmarkEnd w:id="0"/>
          </w:p>
        </w:tc>
        <w:sdt>
          <w:sdtPr>
            <w:rPr>
              <w:rFonts w:ascii="ＭＳ ゴシック" w:eastAsia="ＭＳ ゴシック" w:hAnsi="ＭＳ ゴシック"/>
              <w:color w:val="000000"/>
              <w:sz w:val="24"/>
            </w:rPr>
            <w:id w:val="-155245740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9A2A19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ＭＳ ゴシック" w:eastAsia="ＭＳ ゴシック" w:hAnsi="ＭＳ ゴシック"/>
                    <w:color w:val="000000"/>
                  </w:rPr>
                </w:pPr>
                <w:r w:rsidRPr="009A2A1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9A2A19" w:rsidRDefault="002B3EA3" w:rsidP="002B3EA3">
      <w:pPr>
        <w:tabs>
          <w:tab w:val="left" w:pos="2205"/>
        </w:tabs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9A2A19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7401A" w:rsidRPr="009A2A19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7401A" w:rsidRPr="009A2A19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連絡先（TEL</w:t>
            </w:r>
            <w:r w:rsidRPr="009A2A19">
              <w:rPr>
                <w:rFonts w:ascii="ＭＳ ゴシック" w:eastAsia="ＭＳ ゴシック" w:hAnsi="ＭＳ ゴシック"/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7401A" w:rsidRPr="009A2A19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A2A19">
              <w:rPr>
                <w:rFonts w:ascii="ＭＳ ゴシック" w:eastAsia="ＭＳ ゴシック" w:hAnsi="ＭＳ ゴシック"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9A2A19" w:rsidRDefault="0087401A" w:rsidP="00DD3EE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493DE70" w14:textId="77777777" w:rsidR="00622C64" w:rsidRPr="009A2A19" w:rsidRDefault="00622C64" w:rsidP="007E48A5">
      <w:pPr>
        <w:jc w:val="left"/>
        <w:rPr>
          <w:rFonts w:ascii="ＭＳ ゴシック" w:eastAsia="ＭＳ ゴシック" w:hAnsi="ＭＳ ゴシック"/>
          <w:color w:val="000000"/>
        </w:rPr>
      </w:pPr>
    </w:p>
    <w:sectPr w:rsidR="00622C64" w:rsidRPr="009A2A19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1A10" w14:textId="77777777" w:rsidR="0010127C" w:rsidRDefault="0010127C" w:rsidP="007E48A5">
      <w:r>
        <w:separator/>
      </w:r>
    </w:p>
  </w:endnote>
  <w:endnote w:type="continuationSeparator" w:id="0">
    <w:p w14:paraId="5E870121" w14:textId="77777777" w:rsidR="0010127C" w:rsidRDefault="0010127C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EDD09" w14:textId="77777777" w:rsidR="0010127C" w:rsidRDefault="0010127C" w:rsidP="007E48A5">
      <w:r>
        <w:separator/>
      </w:r>
    </w:p>
  </w:footnote>
  <w:footnote w:type="continuationSeparator" w:id="0">
    <w:p w14:paraId="61395B98" w14:textId="77777777" w:rsidR="0010127C" w:rsidRDefault="0010127C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5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7F424A"/>
    <w:rsid w:val="00805EFA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A2A19"/>
    <w:rsid w:val="009B1C09"/>
    <w:rsid w:val="009C1115"/>
    <w:rsid w:val="009D4D8B"/>
    <w:rsid w:val="009D6F7E"/>
    <w:rsid w:val="009E17EB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AD7BE2"/>
    <w:rsid w:val="00B05491"/>
    <w:rsid w:val="00B24674"/>
    <w:rsid w:val="00B32AC7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7FA1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2682-EE11-4153-95CF-7F0E3B9D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2019-11-29T01:45:00Z</dcterms:created>
  <dcterms:modified xsi:type="dcterms:W3CDTF">2019-12-01T23:44:00Z</dcterms:modified>
</cp:coreProperties>
</file>